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0" w:rsidRPr="00B93A40" w:rsidRDefault="00B93A40" w:rsidP="00B93A40">
      <w:pPr>
        <w:pStyle w:val="Heading2"/>
        <w:jc w:val="center"/>
        <w:rPr>
          <w:b/>
          <w:caps/>
          <w:color w:val="B50000"/>
          <w:sz w:val="28"/>
          <w:szCs w:val="28"/>
        </w:rPr>
      </w:pPr>
      <w:bookmarkStart w:id="0" w:name="_GoBack"/>
      <w:r w:rsidRPr="00B93A40">
        <w:rPr>
          <w:b/>
          <w:caps/>
          <w:color w:val="B50000"/>
          <w:sz w:val="28"/>
          <w:szCs w:val="28"/>
        </w:rPr>
        <w:t>MEMBERS OF THE FLORIDA RIGHTS RESTORATION COALITION</w:t>
      </w:r>
    </w:p>
    <w:bookmarkEnd w:id="0"/>
    <w:p w:rsidR="00B93A40" w:rsidRDefault="00B93A40"/>
    <w:p w:rsidR="00B93A40" w:rsidRDefault="00B93A40" w:rsidP="00B93A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B50000"/>
          <w:sz w:val="20"/>
          <w:szCs w:val="20"/>
        </w:rPr>
        <w:sectPr w:rsidR="00B93A40" w:rsidSect="00B93A40">
          <w:pgSz w:w="12240" w:h="15840"/>
          <w:pgMar w:top="720" w:right="720" w:bottom="720" w:left="576" w:header="720" w:footer="720" w:gutter="0"/>
          <w:cols w:space="720"/>
          <w:docGrid w:linePitch="360"/>
        </w:sectPr>
      </w:pP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Philip Randolph Institute, Miami-Dade Chapter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A. Philip Randolph Institute, Central Florida Chapter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ACLU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 (American Civil Liberties Union)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ACLU of Florida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Advancement Project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Advocacy Center for Persons with Disabilities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Better Way of Miami, Inc.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The Brennan Center for Justice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Brothers of the Same Mind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Center for Independent Living of South Florida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Citizens with Criminal Backgrounds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Community Work Coalition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Concerned United People (CUP)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Congregations United for Community Action (CUCA)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Demos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Determination, Education, Justice, Acceptance (DEJA)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Eleventh Episcopal District Lay Organization of the African Methodist Episcopal Church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FACE Alliance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F. Malcolm Cunningham, Sr. Bar Association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Florida AFL-CIO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Florida Association of Criminal Defense Lawyers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Florida Cannabis Action Network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Coalition on Black Civic Participation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Congress on Racial Equality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Conference of NAACP Branches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Florida Council of Churches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Florida CURE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Florida Fair Elections Coalition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Institutional Legal Services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Justice Institute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Southern Christian Leadership Conference (SCLC) State Chapter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Florida State University's Center for the Advancement of Human Rights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Voters League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Gray Panthers of South Florida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Homeless/Formerly Homeless Forum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Human Services Coalition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Inner City Grassroots Civic Coalition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International People's Democratic Uhuru Movement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Justice Fellowship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Labor Line, Inc.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Latino Council for Latin American Advancement (LCLAA) Central FL Chapter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Latino Leadership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Law Offices of Public Defender Carlos J. Martinez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 - Miami-Dade County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Law Offices of Reginald Mitchell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hyperlink r:id="rId23" w:history="1">
        <w:r w:rsidRPr="00B93A40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League of Women Voters of Florida</w:t>
        </w:r>
      </w:hyperlink>
      <w:r w:rsidRPr="00B93A4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Mexican American Legal Defense and Educational Fund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Miami-Dade Election Reform Coalition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Miami Workers Center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Movement for Change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Florida Chapter of the National Congress of Black Women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National Lawyers Guild Gainesville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Office of Public Defender Carey </w:t>
        </w:r>
        <w:proofErr w:type="spellStart"/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Haughwout</w:t>
        </w:r>
        <w:proofErr w:type="spellEnd"/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 - Palm Beach County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Palm Beach County Urban League &amp; Young Professionals Group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Peace and Justice Subcommittee of the Presbytery of Tampa Bay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People for the American Way Foundation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Project Civil Rights Restoration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Project Vote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Rainbow/PUSH Coalition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Ron Brown South Dade Democratic Black Caucus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The Sentencing Project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South Florida National Coalition of Blacks for Reparations in America (N'COBRA)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Southwest Voter Registration and Education Project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 (SVREP)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T.J. Reddick Bar Association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Thou Shalt Not Kill Thy Brother Initiative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Virgil Hawkins Florida Chapter of the National Bar Association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Voice of Freedom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proofErr w:type="spellStart"/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Wilkie</w:t>
        </w:r>
        <w:proofErr w:type="spellEnd"/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D. Ferguson, Jr. Bar Association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0" w:rsidRPr="00B93A40" w:rsidRDefault="00B93A40" w:rsidP="00B93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B93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YWCA of Greater Miami</w:t>
        </w:r>
      </w:hyperlink>
      <w:r w:rsidRPr="00B93A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A40" w:rsidRDefault="00B93A40">
      <w:pPr>
        <w:sectPr w:rsidR="00B93A40" w:rsidSect="00B93A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3A40" w:rsidRDefault="00B93A40"/>
    <w:sectPr w:rsidR="00B93A40" w:rsidSect="00B93A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D6E51"/>
    <w:multiLevelType w:val="multilevel"/>
    <w:tmpl w:val="B32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40"/>
    <w:rsid w:val="005D129C"/>
    <w:rsid w:val="00B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FA476-35E0-4699-BB77-A774CDEA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3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3A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A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A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ementproject.org/" TargetMode="External"/><Relationship Id="rId13" Type="http://schemas.openxmlformats.org/officeDocument/2006/relationships/hyperlink" Target="http://www.cunninghambar.org/" TargetMode="External"/><Relationship Id="rId18" Type="http://schemas.openxmlformats.org/officeDocument/2006/relationships/hyperlink" Target="http://flcure.org/" TargetMode="External"/><Relationship Id="rId26" Type="http://schemas.openxmlformats.org/officeDocument/2006/relationships/hyperlink" Target="http://www.miamiworkerscenter.org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scdade.org/" TargetMode="External"/><Relationship Id="rId34" Type="http://schemas.openxmlformats.org/officeDocument/2006/relationships/hyperlink" Target="http://www.tjreddickbar.org/" TargetMode="External"/><Relationship Id="rId7" Type="http://schemas.openxmlformats.org/officeDocument/2006/relationships/hyperlink" Target="http://www.aclufl.org/index.cfm" TargetMode="External"/><Relationship Id="rId12" Type="http://schemas.openxmlformats.org/officeDocument/2006/relationships/hyperlink" Target="http://www.facealliance.org/" TargetMode="External"/><Relationship Id="rId17" Type="http://schemas.openxmlformats.org/officeDocument/2006/relationships/hyperlink" Target="http://www.floridachurches.org/" TargetMode="External"/><Relationship Id="rId25" Type="http://schemas.openxmlformats.org/officeDocument/2006/relationships/hyperlink" Target="http://www.reformcoalition.org/" TargetMode="External"/><Relationship Id="rId33" Type="http://schemas.openxmlformats.org/officeDocument/2006/relationships/hyperlink" Target="http://www.svrep.org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cp.org/affiliates.html" TargetMode="External"/><Relationship Id="rId20" Type="http://schemas.openxmlformats.org/officeDocument/2006/relationships/hyperlink" Target="http://www.cahr.fsu.edu/" TargetMode="External"/><Relationship Id="rId29" Type="http://schemas.openxmlformats.org/officeDocument/2006/relationships/hyperlink" Target="http://www.pfaw.org/pfaw/gener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lu.org/" TargetMode="External"/><Relationship Id="rId11" Type="http://schemas.openxmlformats.org/officeDocument/2006/relationships/hyperlink" Target="http://www.soflacil.org/" TargetMode="External"/><Relationship Id="rId24" Type="http://schemas.openxmlformats.org/officeDocument/2006/relationships/hyperlink" Target="http://www.maldef.org/" TargetMode="External"/><Relationship Id="rId32" Type="http://schemas.openxmlformats.org/officeDocument/2006/relationships/hyperlink" Target="http://www.sentencingproject.org/" TargetMode="External"/><Relationship Id="rId37" Type="http://schemas.openxmlformats.org/officeDocument/2006/relationships/hyperlink" Target="http://www.ywca.org/site/pp.asp?c=drKNIZPHIsE&amp;b=420989" TargetMode="External"/><Relationship Id="rId5" Type="http://schemas.openxmlformats.org/officeDocument/2006/relationships/hyperlink" Target="http://www.apricentralflorida.com/" TargetMode="External"/><Relationship Id="rId15" Type="http://schemas.openxmlformats.org/officeDocument/2006/relationships/hyperlink" Target="http://www.facdl.org/" TargetMode="External"/><Relationship Id="rId23" Type="http://schemas.openxmlformats.org/officeDocument/2006/relationships/hyperlink" Target="http://www.lwvfla.org/" TargetMode="External"/><Relationship Id="rId28" Type="http://schemas.openxmlformats.org/officeDocument/2006/relationships/hyperlink" Target="http://www.pbcgov.com/opd/PD-15_Frameset-2.htm" TargetMode="External"/><Relationship Id="rId36" Type="http://schemas.openxmlformats.org/officeDocument/2006/relationships/hyperlink" Target="http://www.fergusonbar.org/" TargetMode="External"/><Relationship Id="rId10" Type="http://schemas.openxmlformats.org/officeDocument/2006/relationships/hyperlink" Target="http://www.brennancenter.org/" TargetMode="External"/><Relationship Id="rId19" Type="http://schemas.openxmlformats.org/officeDocument/2006/relationships/hyperlink" Target="http://www.ffec.org/" TargetMode="External"/><Relationship Id="rId31" Type="http://schemas.openxmlformats.org/officeDocument/2006/relationships/hyperlink" Target="http://www.rainbowpus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ocacycenter.org/" TargetMode="External"/><Relationship Id="rId14" Type="http://schemas.openxmlformats.org/officeDocument/2006/relationships/hyperlink" Target="http://www.flaflcio.org/" TargetMode="External"/><Relationship Id="rId22" Type="http://schemas.openxmlformats.org/officeDocument/2006/relationships/hyperlink" Target="http://www.pdmiami.com/" TargetMode="External"/><Relationship Id="rId27" Type="http://schemas.openxmlformats.org/officeDocument/2006/relationships/hyperlink" Target="http://www.movementforchange.org/" TargetMode="External"/><Relationship Id="rId30" Type="http://schemas.openxmlformats.org/officeDocument/2006/relationships/hyperlink" Target="http://www.projectvote.org/" TargetMode="External"/><Relationship Id="rId35" Type="http://schemas.openxmlformats.org/officeDocument/2006/relationships/hyperlink" Target="http://www.vhfcn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weeks</dc:creator>
  <cp:keywords/>
  <dc:description/>
  <cp:lastModifiedBy>gerald weeks</cp:lastModifiedBy>
  <cp:revision>1</cp:revision>
  <dcterms:created xsi:type="dcterms:W3CDTF">2015-01-14T00:16:00Z</dcterms:created>
  <dcterms:modified xsi:type="dcterms:W3CDTF">2015-01-14T00:21:00Z</dcterms:modified>
</cp:coreProperties>
</file>